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C86D" w14:textId="1604B1E7" w:rsidR="00241A45" w:rsidRDefault="00224972" w:rsidP="00027755">
      <w:pPr>
        <w:jc w:val="center"/>
        <w:rPr>
          <w:sz w:val="48"/>
          <w:szCs w:val="48"/>
          <w:lang w:val="en-US"/>
        </w:rPr>
      </w:pPr>
      <w:r w:rsidRPr="00224972">
        <w:rPr>
          <w:sz w:val="48"/>
          <w:szCs w:val="48"/>
          <w:lang w:val="en-US"/>
        </w:rPr>
        <w:t xml:space="preserve">Simplified </w:t>
      </w:r>
      <w:r>
        <w:rPr>
          <w:sz w:val="48"/>
          <w:szCs w:val="48"/>
          <w:lang w:val="en-US"/>
        </w:rPr>
        <w:t xml:space="preserve">TOC </w:t>
      </w:r>
      <w:r w:rsidRPr="00224972">
        <w:rPr>
          <w:sz w:val="48"/>
          <w:szCs w:val="48"/>
          <w:lang w:val="en-US"/>
        </w:rPr>
        <w:t>Canvas</w:t>
      </w:r>
    </w:p>
    <w:p w14:paraId="1545087C" w14:textId="46ED1120" w:rsidR="007B2771" w:rsidRDefault="007B2771">
      <w:pPr>
        <w:rPr>
          <w:sz w:val="48"/>
          <w:szCs w:val="48"/>
          <w:lang w:val="en-US"/>
        </w:rPr>
      </w:pPr>
    </w:p>
    <w:tbl>
      <w:tblPr>
        <w:tblpPr w:leftFromText="180" w:rightFromText="180" w:vertAnchor="page" w:horzAnchor="margin" w:tblpY="2627"/>
        <w:tblW w:w="13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00"/>
        <w:gridCol w:w="4600"/>
        <w:gridCol w:w="4600"/>
      </w:tblGrid>
      <w:tr w:rsidR="007B2771" w:rsidRPr="005247C8" w14:paraId="06DCF95D" w14:textId="77777777" w:rsidTr="0068321A">
        <w:trPr>
          <w:trHeight w:val="486"/>
        </w:trPr>
        <w:tc>
          <w:tcPr>
            <w:tcW w:w="4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C91F9" w14:textId="77777777" w:rsidR="007B2771" w:rsidRPr="005247C8" w:rsidRDefault="007B2771" w:rsidP="0068321A">
            <w:pPr>
              <w:rPr>
                <w:color w:val="D0CECE" w:themeColor="background2" w:themeShade="E6"/>
                <w:sz w:val="32"/>
                <w:szCs w:val="32"/>
              </w:rPr>
            </w:pPr>
            <w:r w:rsidRPr="005247C8">
              <w:rPr>
                <w:color w:val="D0CECE" w:themeColor="background2" w:themeShade="E6"/>
                <w:sz w:val="32"/>
                <w:szCs w:val="32"/>
                <w:lang w:val="en-US"/>
              </w:rPr>
              <w:t>By</w:t>
            </w:r>
          </w:p>
        </w:tc>
        <w:tc>
          <w:tcPr>
            <w:tcW w:w="4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8D8CB" w14:textId="77777777" w:rsidR="007B2771" w:rsidRPr="005247C8" w:rsidRDefault="007B2771" w:rsidP="0068321A">
            <w:pPr>
              <w:rPr>
                <w:color w:val="D0CECE" w:themeColor="background2" w:themeShade="E6"/>
                <w:sz w:val="32"/>
                <w:szCs w:val="32"/>
              </w:rPr>
            </w:pPr>
            <w:r w:rsidRPr="005247C8">
              <w:rPr>
                <w:color w:val="D0CECE" w:themeColor="background2" w:themeShade="E6"/>
                <w:sz w:val="32"/>
                <w:szCs w:val="32"/>
                <w:lang w:val="en-US"/>
              </w:rPr>
              <w:t>Organization</w:t>
            </w:r>
          </w:p>
        </w:tc>
        <w:tc>
          <w:tcPr>
            <w:tcW w:w="4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1CDB3" w14:textId="77777777" w:rsidR="007B2771" w:rsidRPr="005247C8" w:rsidRDefault="007B2771" w:rsidP="0068321A">
            <w:pPr>
              <w:rPr>
                <w:color w:val="D0CECE" w:themeColor="background2" w:themeShade="E6"/>
                <w:sz w:val="32"/>
                <w:szCs w:val="32"/>
              </w:rPr>
            </w:pPr>
            <w:r w:rsidRPr="005247C8">
              <w:rPr>
                <w:color w:val="D0CECE" w:themeColor="background2" w:themeShade="E6"/>
                <w:sz w:val="32"/>
                <w:szCs w:val="32"/>
                <w:lang w:val="en-US"/>
              </w:rPr>
              <w:t>DDMMYY</w:t>
            </w:r>
          </w:p>
        </w:tc>
      </w:tr>
      <w:tr w:rsidR="007B2771" w:rsidRPr="005247C8" w14:paraId="4EA8D1C2" w14:textId="77777777" w:rsidTr="0068321A">
        <w:trPr>
          <w:trHeight w:val="551"/>
        </w:trPr>
        <w:tc>
          <w:tcPr>
            <w:tcW w:w="4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71423" w14:textId="77777777" w:rsidR="007B2771" w:rsidRPr="005247C8" w:rsidRDefault="007B2771" w:rsidP="0068321A">
            <w:pPr>
              <w:rPr>
                <w:b/>
                <w:bCs/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7696" behindDoc="0" locked="0" layoutInCell="1" allowOverlap="1" wp14:anchorId="75029508" wp14:editId="7F1C5CA6">
                  <wp:simplePos x="0" y="0"/>
                  <wp:positionH relativeFrom="column">
                    <wp:posOffset>2352445</wp:posOffset>
                  </wp:positionH>
                  <wp:positionV relativeFrom="paragraph">
                    <wp:posOffset>-10741</wp:posOffset>
                  </wp:positionV>
                  <wp:extent cx="371034" cy="371034"/>
                  <wp:effectExtent l="0" t="0" r="0" b="0"/>
                  <wp:wrapNone/>
                  <wp:docPr id="1" name="Graphic 21" descr="Supply And Demand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E6F199-44D4-8744-91AB-7B20DADB67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1" descr="Supply And Demand with solid fill">
                            <a:extLst>
                              <a:ext uri="{FF2B5EF4-FFF2-40B4-BE49-F238E27FC236}">
                                <a16:creationId xmlns:a16="http://schemas.microsoft.com/office/drawing/2014/main" id="{BBE6F199-44D4-8744-91AB-7B20DADB67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34" cy="37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247C8">
              <w:rPr>
                <w:b/>
                <w:bCs/>
                <w:sz w:val="32"/>
                <w:szCs w:val="32"/>
                <w:lang w:val="en-US"/>
              </w:rPr>
              <w:t>1. Change Driver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C7B20" w14:textId="77777777" w:rsidR="007B2771" w:rsidRPr="005247C8" w:rsidRDefault="007B2771" w:rsidP="0068321A">
            <w:pPr>
              <w:rPr>
                <w:b/>
                <w:bCs/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4624" behindDoc="0" locked="0" layoutInCell="1" allowOverlap="1" wp14:anchorId="7E1B392C" wp14:editId="756D4A56">
                  <wp:simplePos x="0" y="0"/>
                  <wp:positionH relativeFrom="column">
                    <wp:posOffset>2516896</wp:posOffset>
                  </wp:positionH>
                  <wp:positionV relativeFrom="paragraph">
                    <wp:posOffset>-7153</wp:posOffset>
                  </wp:positionV>
                  <wp:extent cx="258450" cy="295858"/>
                  <wp:effectExtent l="0" t="0" r="0" b="0"/>
                  <wp:wrapNone/>
                  <wp:docPr id="4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95AF61-CFC5-4A47-BD57-60686C5B37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EA95AF61-CFC5-4A47-BD57-60686C5B37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50" cy="29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247C8">
              <w:rPr>
                <w:b/>
                <w:bCs/>
                <w:sz w:val="32"/>
                <w:szCs w:val="32"/>
                <w:lang w:val="en-US"/>
              </w:rPr>
              <w:t>2. Core Problem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C507E" w14:textId="77777777" w:rsidR="007B2771" w:rsidRPr="005247C8" w:rsidRDefault="007B2771" w:rsidP="0068321A">
            <w:pPr>
              <w:rPr>
                <w:b/>
                <w:bCs/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6672" behindDoc="0" locked="0" layoutInCell="1" allowOverlap="1" wp14:anchorId="7CC9C118" wp14:editId="6301BFA9">
                  <wp:simplePos x="0" y="0"/>
                  <wp:positionH relativeFrom="column">
                    <wp:posOffset>2388404</wp:posOffset>
                  </wp:positionH>
                  <wp:positionV relativeFrom="paragraph">
                    <wp:posOffset>-9502</wp:posOffset>
                  </wp:positionV>
                  <wp:extent cx="385278" cy="385278"/>
                  <wp:effectExtent l="0" t="0" r="0" b="0"/>
                  <wp:wrapNone/>
                  <wp:docPr id="5" name="Graphic 20" descr="Lightbulb and gea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C9B0F-E28B-434E-9890-FE0B6BC857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0" descr="Lightbulb and gear with solid fill">
                            <a:extLst>
                              <a:ext uri="{FF2B5EF4-FFF2-40B4-BE49-F238E27FC236}">
                                <a16:creationId xmlns:a16="http://schemas.microsoft.com/office/drawing/2014/main" id="{CCCC9B0F-E28B-434E-9890-FE0B6BC857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78" cy="38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247C8">
              <w:rPr>
                <w:b/>
                <w:bCs/>
                <w:sz w:val="32"/>
                <w:szCs w:val="32"/>
                <w:lang w:val="en-US"/>
              </w:rPr>
              <w:t>3. Core Solution</w:t>
            </w:r>
          </w:p>
        </w:tc>
      </w:tr>
      <w:tr w:rsidR="007B2771" w:rsidRPr="005247C8" w14:paraId="5BB3B121" w14:textId="77777777" w:rsidTr="00241A45">
        <w:trPr>
          <w:trHeight w:val="1678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3CD1A" w14:textId="5B427DEC" w:rsidR="007B2771" w:rsidRPr="005247C8" w:rsidRDefault="007B2771" w:rsidP="0068321A"/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03F2F" w14:textId="20E5AC7D" w:rsidR="007B2771" w:rsidRPr="005247C8" w:rsidRDefault="007B2771" w:rsidP="0068321A"/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48E4A" w14:textId="26170483" w:rsidR="007B2771" w:rsidRPr="005247C8" w:rsidRDefault="007B2771" w:rsidP="0068321A"/>
        </w:tc>
      </w:tr>
      <w:tr w:rsidR="007B2771" w:rsidRPr="005247C8" w14:paraId="516A21DE" w14:textId="77777777" w:rsidTr="0068321A">
        <w:trPr>
          <w:trHeight w:val="532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F2FC2" w14:textId="77777777" w:rsidR="007B2771" w:rsidRPr="005247C8" w:rsidRDefault="007B2771" w:rsidP="0068321A">
            <w:pPr>
              <w:rPr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5648" behindDoc="0" locked="0" layoutInCell="1" allowOverlap="1" wp14:anchorId="55229FAB" wp14:editId="2C5444D4">
                  <wp:simplePos x="0" y="0"/>
                  <wp:positionH relativeFrom="column">
                    <wp:posOffset>2370147</wp:posOffset>
                  </wp:positionH>
                  <wp:positionV relativeFrom="paragraph">
                    <wp:posOffset>51887</wp:posOffset>
                  </wp:positionV>
                  <wp:extent cx="444209" cy="307197"/>
                  <wp:effectExtent l="43180" t="0" r="0" b="0"/>
                  <wp:wrapNone/>
                  <wp:docPr id="8" name="Graphic 19" descr="Ba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E644B-6BB6-0D41-9DC8-9C8E8B6FE3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19" descr="Back with solid fill">
                            <a:extLst>
                              <a:ext uri="{FF2B5EF4-FFF2-40B4-BE49-F238E27FC236}">
                                <a16:creationId xmlns:a16="http://schemas.microsoft.com/office/drawing/2014/main" id="{893E644B-6BB6-0D41-9DC8-9C8E8B6FE3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885637" flipV="1">
                            <a:off x="0" y="0"/>
                            <a:ext cx="444209" cy="30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247C8">
              <w:rPr>
                <w:b/>
                <w:bCs/>
                <w:sz w:val="32"/>
                <w:szCs w:val="32"/>
                <w:lang w:val="en-US"/>
              </w:rPr>
              <w:t>5. Innovation Vector</w:t>
            </w:r>
          </w:p>
        </w:tc>
        <w:tc>
          <w:tcPr>
            <w:tcW w:w="9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7E71D" w14:textId="77777777" w:rsidR="007B2771" w:rsidRPr="005247C8" w:rsidRDefault="007B2771" w:rsidP="0068321A">
            <w:pPr>
              <w:rPr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3600" behindDoc="0" locked="0" layoutInCell="1" allowOverlap="1" wp14:anchorId="37E14D76" wp14:editId="5965768A">
                  <wp:simplePos x="0" y="0"/>
                  <wp:positionH relativeFrom="column">
                    <wp:posOffset>5255933</wp:posOffset>
                  </wp:positionH>
                  <wp:positionV relativeFrom="paragraph">
                    <wp:posOffset>-32477</wp:posOffset>
                  </wp:positionV>
                  <wp:extent cx="381562" cy="381562"/>
                  <wp:effectExtent l="0" t="0" r="0" b="0"/>
                  <wp:wrapNone/>
                  <wp:docPr id="9" name="Graphic 10" descr="Chevron arrow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A4F18F-DCD6-544C-829B-CC68AABF52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Chevron arrows with solid fill">
                            <a:extLst>
                              <a:ext uri="{FF2B5EF4-FFF2-40B4-BE49-F238E27FC236}">
                                <a16:creationId xmlns:a16="http://schemas.microsoft.com/office/drawing/2014/main" id="{2EA4F18F-DCD6-544C-829B-CC68AABF52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62" cy="38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247C8">
              <w:rPr>
                <w:b/>
                <w:bCs/>
                <w:sz w:val="32"/>
                <w:szCs w:val="32"/>
                <w:lang w:val="en-US"/>
              </w:rPr>
              <w:t>4. Executable Solution</w:t>
            </w:r>
          </w:p>
        </w:tc>
      </w:tr>
      <w:tr w:rsidR="007B2771" w:rsidRPr="005247C8" w14:paraId="50359AB7" w14:textId="77777777" w:rsidTr="00241A45">
        <w:trPr>
          <w:trHeight w:val="1841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235C9" w14:textId="29AB06B6" w:rsidR="007B2771" w:rsidRPr="005247C8" w:rsidRDefault="007B2771" w:rsidP="0068321A"/>
        </w:tc>
        <w:tc>
          <w:tcPr>
            <w:tcW w:w="9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64EB0" w14:textId="5C14EBE8" w:rsidR="007B2771" w:rsidRPr="005247C8" w:rsidRDefault="007B2771" w:rsidP="0068321A"/>
        </w:tc>
      </w:tr>
    </w:tbl>
    <w:tbl>
      <w:tblPr>
        <w:tblStyle w:val="TableGrid"/>
        <w:tblpPr w:leftFromText="180" w:rightFromText="180" w:vertAnchor="text" w:horzAnchor="margin" w:tblpY="6600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241A45" w14:paraId="00ECE066" w14:textId="77777777" w:rsidTr="00241A45">
        <w:trPr>
          <w:trHeight w:val="412"/>
        </w:trPr>
        <w:tc>
          <w:tcPr>
            <w:tcW w:w="13745" w:type="dxa"/>
          </w:tcPr>
          <w:p w14:paraId="61F74B3D" w14:textId="77777777" w:rsidR="00241A45" w:rsidRPr="00241A45" w:rsidRDefault="00241A45" w:rsidP="00241A4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41A45"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  <w:p w14:paraId="670E44DD" w14:textId="77777777" w:rsidR="00241A45" w:rsidRDefault="00241A45" w:rsidP="00241A45">
            <w:pPr>
              <w:rPr>
                <w:sz w:val="32"/>
                <w:szCs w:val="32"/>
                <w:lang w:val="en-US"/>
              </w:rPr>
            </w:pPr>
          </w:p>
          <w:p w14:paraId="2974CD18" w14:textId="77777777" w:rsidR="00241A45" w:rsidRDefault="00241A45" w:rsidP="00241A45">
            <w:pPr>
              <w:ind w:right="-110"/>
              <w:rPr>
                <w:sz w:val="48"/>
                <w:szCs w:val="48"/>
                <w:lang w:val="en-US"/>
              </w:rPr>
            </w:pPr>
          </w:p>
        </w:tc>
      </w:tr>
    </w:tbl>
    <w:p w14:paraId="6493CEB0" w14:textId="17596348" w:rsidR="008E0231" w:rsidRPr="00224972" w:rsidRDefault="008E0231" w:rsidP="007B2771">
      <w:pPr>
        <w:rPr>
          <w:sz w:val="48"/>
          <w:szCs w:val="48"/>
          <w:lang w:val="en-US"/>
        </w:rPr>
      </w:pPr>
    </w:p>
    <w:sectPr w:rsidR="008E0231" w:rsidRPr="00224972" w:rsidSect="002973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D704" w14:textId="77777777" w:rsidR="005555C0" w:rsidRDefault="005555C0" w:rsidP="0029736E">
      <w:r>
        <w:separator/>
      </w:r>
    </w:p>
  </w:endnote>
  <w:endnote w:type="continuationSeparator" w:id="0">
    <w:p w14:paraId="5FC99C95" w14:textId="77777777" w:rsidR="005555C0" w:rsidRDefault="005555C0" w:rsidP="0029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D67C" w14:textId="77777777" w:rsidR="00E2264B" w:rsidRDefault="00E2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C2F1" w14:textId="35C0AE2E" w:rsidR="0029736E" w:rsidRPr="0029736E" w:rsidRDefault="0029736E">
    <w:pPr>
      <w:pStyle w:val="Footer"/>
      <w:rPr>
        <w:lang w:val="en-US"/>
      </w:rPr>
    </w:pPr>
    <w:r>
      <w:rPr>
        <w:lang w:val="en-US"/>
      </w:rPr>
      <w:t xml:space="preserve">By Shridhar Lolla, 2022, CVMark Consulting, Introduced in the </w:t>
    </w:r>
    <w:r w:rsidR="00224972">
      <w:rPr>
        <w:lang w:val="en-US"/>
      </w:rPr>
      <w:t xml:space="preserve">book </w:t>
    </w:r>
    <w:r>
      <w:rPr>
        <w:lang w:val="en-US"/>
      </w:rPr>
      <w:t xml:space="preserve">TOCWAY – </w:t>
    </w:r>
    <w:r w:rsidR="00E2264B">
      <w:rPr>
        <w:lang w:val="en-US"/>
      </w:rPr>
      <w:t xml:space="preserve">Biz </w:t>
    </w:r>
    <w:r>
      <w:rPr>
        <w:lang w:val="en-US"/>
      </w:rPr>
      <w:t>Transformation Model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2ED8" w14:textId="77777777" w:rsidR="00E2264B" w:rsidRDefault="00E2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D9F3" w14:textId="77777777" w:rsidR="005555C0" w:rsidRDefault="005555C0" w:rsidP="0029736E">
      <w:r>
        <w:separator/>
      </w:r>
    </w:p>
  </w:footnote>
  <w:footnote w:type="continuationSeparator" w:id="0">
    <w:p w14:paraId="41C3C215" w14:textId="77777777" w:rsidR="005555C0" w:rsidRDefault="005555C0" w:rsidP="0029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96E6" w14:textId="77777777" w:rsidR="00E2264B" w:rsidRDefault="00E2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9F6F" w14:textId="77777777" w:rsidR="00E2264B" w:rsidRDefault="00E2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2660" w14:textId="77777777" w:rsidR="00E2264B" w:rsidRDefault="00E22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6E"/>
    <w:rsid w:val="00027755"/>
    <w:rsid w:val="000944DA"/>
    <w:rsid w:val="00114B19"/>
    <w:rsid w:val="001D0F8D"/>
    <w:rsid w:val="001F5EBB"/>
    <w:rsid w:val="00224972"/>
    <w:rsid w:val="002349F6"/>
    <w:rsid w:val="00241A45"/>
    <w:rsid w:val="0029736E"/>
    <w:rsid w:val="002C1565"/>
    <w:rsid w:val="003C1D42"/>
    <w:rsid w:val="004834B9"/>
    <w:rsid w:val="004A10D0"/>
    <w:rsid w:val="005247C8"/>
    <w:rsid w:val="005555C0"/>
    <w:rsid w:val="006352D1"/>
    <w:rsid w:val="006A6016"/>
    <w:rsid w:val="007A33B4"/>
    <w:rsid w:val="007B2771"/>
    <w:rsid w:val="008C6170"/>
    <w:rsid w:val="008E0231"/>
    <w:rsid w:val="008F0D6E"/>
    <w:rsid w:val="008F371C"/>
    <w:rsid w:val="0092472B"/>
    <w:rsid w:val="00981D35"/>
    <w:rsid w:val="009B1364"/>
    <w:rsid w:val="009E5606"/>
    <w:rsid w:val="00A77BEB"/>
    <w:rsid w:val="00B33B2A"/>
    <w:rsid w:val="00CF5738"/>
    <w:rsid w:val="00D37B05"/>
    <w:rsid w:val="00D54930"/>
    <w:rsid w:val="00D82559"/>
    <w:rsid w:val="00D95913"/>
    <w:rsid w:val="00DE1EA8"/>
    <w:rsid w:val="00E2264B"/>
    <w:rsid w:val="00F37779"/>
    <w:rsid w:val="00F53E94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6175"/>
  <w15:chartTrackingRefBased/>
  <w15:docId w15:val="{552B1D24-9A63-2B46-891E-FCFBC0A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3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36E"/>
  </w:style>
  <w:style w:type="paragraph" w:styleId="Footer">
    <w:name w:val="footer"/>
    <w:basedOn w:val="Normal"/>
    <w:link w:val="FooterChar"/>
    <w:uiPriority w:val="99"/>
    <w:unhideWhenUsed/>
    <w:rsid w:val="002973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6E"/>
  </w:style>
  <w:style w:type="table" w:styleId="TableGrid">
    <w:name w:val="Table Grid"/>
    <w:basedOn w:val="TableNormal"/>
    <w:uiPriority w:val="39"/>
    <w:rsid w:val="0024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sv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shridhar lolla</dc:creator>
  <cp:keywords/>
  <dc:description/>
  <cp:lastModifiedBy>shridhar lolla</cp:lastModifiedBy>
  <cp:revision>2</cp:revision>
  <dcterms:created xsi:type="dcterms:W3CDTF">2022-02-19T16:36:00Z</dcterms:created>
  <dcterms:modified xsi:type="dcterms:W3CDTF">2022-02-19T16:36:00Z</dcterms:modified>
</cp:coreProperties>
</file>